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91" w:rsidRDefault="0094464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Application Organization of the Master’s Student Grant Proposals</w:t>
      </w:r>
    </w:p>
    <w:p w:rsidR="00252891" w:rsidRDefault="00252891">
      <w:pPr>
        <w:rPr>
          <w:b/>
        </w:rPr>
      </w:pPr>
    </w:p>
    <w:p w:rsidR="00252891" w:rsidRDefault="00252891">
      <w:pPr>
        <w:rPr>
          <w:b/>
        </w:rPr>
      </w:pPr>
    </w:p>
    <w:p w:rsidR="00252891" w:rsidRDefault="0094464C">
      <w:pPr>
        <w:spacing w:line="280" w:lineRule="auto"/>
      </w:pPr>
      <w:r>
        <w:rPr>
          <w:b/>
        </w:rPr>
        <w:t>DEADLINE:</w:t>
      </w:r>
      <w:r>
        <w:t xml:space="preserve"> </w:t>
      </w:r>
      <w:r>
        <w:rPr>
          <w:b/>
        </w:rPr>
        <w:t>All application materials must be submitted to the Biological Sciences Department at biosci@humboldt.edu</w:t>
      </w:r>
    </w:p>
    <w:p w:rsidR="00252891" w:rsidRDefault="00252891"/>
    <w:p w:rsidR="00252891" w:rsidRDefault="00252891"/>
    <w:p w:rsidR="00252891" w:rsidRDefault="0094464C">
      <w:pPr>
        <w:pStyle w:val="Heading1"/>
        <w:rPr>
          <w:b w:val="0"/>
        </w:rPr>
      </w:pPr>
      <w:bookmarkStart w:id="1" w:name="_heading=h.gjdgxs" w:colFirst="0" w:colLast="0"/>
      <w:bookmarkEnd w:id="1"/>
      <w:r>
        <w:rPr>
          <w:rFonts w:ascii="Times New Roman" w:hAnsi="Times New Roman"/>
        </w:rPr>
        <w:t>Cover Sheet</w:t>
      </w:r>
      <w:r>
        <w:rPr>
          <w:b w:val="0"/>
        </w:rPr>
        <w:t xml:space="preserve"> (use the form on the next page)</w:t>
      </w:r>
    </w:p>
    <w:p w:rsidR="00252891" w:rsidRDefault="0094464C">
      <w:pPr>
        <w:pStyle w:val="Heading1"/>
        <w:rPr>
          <w:b w:val="0"/>
        </w:rPr>
      </w:pPr>
      <w:r>
        <w:rPr>
          <w:sz w:val="32"/>
          <w:szCs w:val="32"/>
        </w:rPr>
        <w:t xml:space="preserve">** </w:t>
      </w:r>
      <w:r>
        <w:rPr>
          <w:b w:val="0"/>
        </w:rPr>
        <w:t xml:space="preserve">Signature of major professor </w:t>
      </w:r>
      <w:r>
        <w:rPr>
          <w:b w:val="0"/>
          <w:u w:val="single"/>
        </w:rPr>
        <w:t>is required</w:t>
      </w:r>
    </w:p>
    <w:p w:rsidR="00252891" w:rsidRDefault="00252891"/>
    <w:p w:rsidR="00252891" w:rsidRDefault="0094464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Summary of Proposed Research</w:t>
      </w:r>
    </w:p>
    <w:p w:rsidR="00252891" w:rsidRDefault="0094464C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sz w:val="32"/>
          <w:szCs w:val="32"/>
        </w:rPr>
        <w:t>**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</w:rPr>
        <w:t xml:space="preserve">This section, along with the Budget, must be double-spaced and, when combined, the two should not exceed three pages.  Use a </w:t>
      </w:r>
      <w:proofErr w:type="gramStart"/>
      <w:r>
        <w:rPr>
          <w:rFonts w:ascii="Times New Roman" w:hAnsi="Times New Roman"/>
          <w:b w:val="0"/>
        </w:rPr>
        <w:t>10 or 12 point</w:t>
      </w:r>
      <w:proofErr w:type="gramEnd"/>
      <w:r>
        <w:rPr>
          <w:rFonts w:ascii="Times New Roman" w:hAnsi="Times New Roman"/>
          <w:b w:val="0"/>
        </w:rPr>
        <w:t xml:space="preserve"> font and 1 inch margins all around.</w:t>
      </w:r>
    </w:p>
    <w:p w:rsidR="00252891" w:rsidRDefault="0094464C">
      <w:pPr>
        <w:numPr>
          <w:ilvl w:val="0"/>
          <w:numId w:val="2"/>
        </w:numPr>
        <w:spacing w:before="80"/>
        <w:ind w:left="720"/>
      </w:pPr>
      <w:r>
        <w:t xml:space="preserve">State </w:t>
      </w:r>
      <w:r>
        <w:t>in one sentence the goal of your project</w:t>
      </w:r>
    </w:p>
    <w:p w:rsidR="00252891" w:rsidRDefault="0094464C">
      <w:pPr>
        <w:numPr>
          <w:ilvl w:val="0"/>
          <w:numId w:val="2"/>
        </w:numPr>
        <w:spacing w:before="80"/>
        <w:ind w:left="720"/>
      </w:pPr>
      <w:r>
        <w:t>Provide background information related to proposed work (here you can include references to critical published work)</w:t>
      </w:r>
    </w:p>
    <w:p w:rsidR="00252891" w:rsidRDefault="0094464C">
      <w:pPr>
        <w:numPr>
          <w:ilvl w:val="0"/>
          <w:numId w:val="2"/>
        </w:numPr>
        <w:spacing w:before="80"/>
        <w:ind w:left="720"/>
      </w:pPr>
      <w:r>
        <w:t>Explain the hypothesis(es) and/or expected results of your research plan</w:t>
      </w:r>
    </w:p>
    <w:p w:rsidR="00252891" w:rsidRDefault="0094464C">
      <w:pPr>
        <w:numPr>
          <w:ilvl w:val="0"/>
          <w:numId w:val="2"/>
        </w:numPr>
        <w:spacing w:before="80"/>
        <w:ind w:left="720"/>
      </w:pPr>
      <w:r>
        <w:t>Discuss the broader signi</w:t>
      </w:r>
      <w:r>
        <w:t>ficance of the project (e.g. how and what will it change in the way we understand things in that area of research; who should care about the results of your research)</w:t>
      </w:r>
    </w:p>
    <w:p w:rsidR="00252891" w:rsidRDefault="0094464C">
      <w:pPr>
        <w:numPr>
          <w:ilvl w:val="0"/>
          <w:numId w:val="2"/>
        </w:numPr>
        <w:spacing w:before="80"/>
        <w:ind w:left="720"/>
      </w:pPr>
      <w:r>
        <w:t>Experimental design and methods used</w:t>
      </w:r>
    </w:p>
    <w:p w:rsidR="00252891" w:rsidRDefault="0094464C">
      <w:pPr>
        <w:numPr>
          <w:ilvl w:val="0"/>
          <w:numId w:val="2"/>
        </w:numPr>
        <w:spacing w:before="80"/>
        <w:ind w:left="720"/>
      </w:pPr>
      <w:r>
        <w:t>Detailed timeline for proposed work</w:t>
      </w:r>
    </w:p>
    <w:p w:rsidR="00252891" w:rsidRDefault="0094464C">
      <w:pPr>
        <w:numPr>
          <w:ilvl w:val="0"/>
          <w:numId w:val="2"/>
        </w:numPr>
        <w:spacing w:before="80"/>
        <w:ind w:left="720"/>
      </w:pPr>
      <w:r>
        <w:t xml:space="preserve">Progress on the </w:t>
      </w:r>
      <w:r>
        <w:t>research proposed (if applicable)</w:t>
      </w:r>
    </w:p>
    <w:p w:rsidR="00252891" w:rsidRDefault="00252891"/>
    <w:p w:rsidR="00252891" w:rsidRDefault="0094464C">
      <w:pPr>
        <w:pStyle w:val="Heading1"/>
        <w:ind w:left="360" w:hanging="36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Budget</w:t>
      </w:r>
    </w:p>
    <w:p w:rsidR="00252891" w:rsidRDefault="0094464C">
      <w:pPr>
        <w:numPr>
          <w:ilvl w:val="0"/>
          <w:numId w:val="1"/>
        </w:numPr>
        <w:spacing w:before="80"/>
        <w:ind w:left="720"/>
      </w:pPr>
      <w:r>
        <w:t>Proposed itemized budget, including justification for items in expendable supplies, transportation, and other categories as necessary</w:t>
      </w:r>
    </w:p>
    <w:p w:rsidR="00252891" w:rsidRDefault="0094464C">
      <w:pPr>
        <w:numPr>
          <w:ilvl w:val="0"/>
          <w:numId w:val="1"/>
        </w:numPr>
        <w:spacing w:before="80"/>
        <w:ind w:left="720"/>
      </w:pPr>
      <w:r>
        <w:t>Other sources of funding to which you have applied</w:t>
      </w:r>
    </w:p>
    <w:p w:rsidR="00252891" w:rsidRDefault="00252891"/>
    <w:p w:rsidR="00252891" w:rsidRDefault="0094464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Literature Cited</w:t>
      </w:r>
    </w:p>
    <w:p w:rsidR="00252891" w:rsidRDefault="00252891"/>
    <w:p w:rsidR="00252891" w:rsidRDefault="00252891">
      <w:pPr>
        <w:ind w:left="360"/>
      </w:pPr>
    </w:p>
    <w:p w:rsidR="00252891" w:rsidRDefault="0094464C">
      <w:pPr>
        <w:rPr>
          <w:rFonts w:ascii="Times" w:eastAsia="Times" w:hAnsi="Times" w:cs="Times"/>
          <w:sz w:val="18"/>
          <w:szCs w:val="18"/>
        </w:rPr>
      </w:pPr>
      <w:r>
        <w:br w:type="page"/>
      </w:r>
    </w:p>
    <w:p w:rsidR="00252891" w:rsidRDefault="00252891">
      <w:pPr>
        <w:rPr>
          <w:rFonts w:ascii="Times" w:eastAsia="Times" w:hAnsi="Times" w:cs="Times"/>
          <w:sz w:val="18"/>
          <w:szCs w:val="18"/>
        </w:rPr>
      </w:pPr>
    </w:p>
    <w:p w:rsidR="00252891" w:rsidRDefault="00252891">
      <w:pPr>
        <w:rPr>
          <w:rFonts w:ascii="Times" w:eastAsia="Times" w:hAnsi="Times" w:cs="Times"/>
          <w:sz w:val="18"/>
          <w:szCs w:val="18"/>
        </w:rPr>
      </w:pPr>
    </w:p>
    <w:p w:rsidR="00252891" w:rsidRDefault="00252891">
      <w:pPr>
        <w:rPr>
          <w:rFonts w:ascii="Times" w:eastAsia="Times" w:hAnsi="Times" w:cs="Times"/>
          <w:sz w:val="18"/>
          <w:szCs w:val="18"/>
        </w:rPr>
      </w:pPr>
    </w:p>
    <w:tbl>
      <w:tblPr>
        <w:tblStyle w:val="a"/>
        <w:tblW w:w="10152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2"/>
        <w:gridCol w:w="3510"/>
      </w:tblGrid>
      <w:tr w:rsidR="00252891"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891" w:rsidRDefault="0094464C">
            <w:pPr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C</w:t>
            </w:r>
            <w:r>
              <w:rPr>
                <w:rFonts w:ascii="Times" w:eastAsia="Times" w:hAnsi="Times" w:cs="Times"/>
                <w:b/>
              </w:rPr>
              <w:t xml:space="preserve">OVER  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S</w:t>
            </w:r>
            <w:r>
              <w:rPr>
                <w:rFonts w:ascii="Times" w:eastAsia="Times" w:hAnsi="Times" w:cs="Times"/>
                <w:b/>
              </w:rPr>
              <w:t xml:space="preserve">HEET  FOR  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M</w:t>
            </w:r>
            <w:r>
              <w:rPr>
                <w:rFonts w:ascii="Times" w:eastAsia="Times" w:hAnsi="Times" w:cs="Times"/>
                <w:b/>
              </w:rPr>
              <w:t xml:space="preserve">ASTER’S  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S</w:t>
            </w:r>
            <w:r>
              <w:rPr>
                <w:rFonts w:ascii="Times" w:eastAsia="Times" w:hAnsi="Times" w:cs="Times"/>
                <w:b/>
              </w:rPr>
              <w:t xml:space="preserve">TUDENT  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G</w:t>
            </w:r>
            <w:r>
              <w:rPr>
                <w:rFonts w:ascii="Times" w:eastAsia="Times" w:hAnsi="Times" w:cs="Times"/>
                <w:b/>
              </w:rPr>
              <w:t xml:space="preserve">RANT  </w:t>
            </w:r>
            <w:r>
              <w:rPr>
                <w:rFonts w:ascii="Times" w:eastAsia="Times" w:hAnsi="Times" w:cs="Times"/>
                <w:b/>
                <w:sz w:val="28"/>
                <w:szCs w:val="28"/>
              </w:rPr>
              <w:t>P</w:t>
            </w:r>
            <w:r>
              <w:rPr>
                <w:rFonts w:ascii="Times" w:eastAsia="Times" w:hAnsi="Times" w:cs="Times"/>
                <w:b/>
              </w:rPr>
              <w:t>ROPOSALS</w:t>
            </w:r>
          </w:p>
          <w:p w:rsidR="00252891" w:rsidRDefault="00252891">
            <w:pPr>
              <w:jc w:val="center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  <w:p w:rsidR="00252891" w:rsidRDefault="0094464C">
            <w:pPr>
              <w:tabs>
                <w:tab w:val="center" w:pos="8280"/>
              </w:tabs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ab/>
              <w:t>F</w:t>
            </w:r>
            <w:r>
              <w:rPr>
                <w:rFonts w:ascii="Times" w:eastAsia="Times" w:hAnsi="Times" w:cs="Times"/>
                <w:sz w:val="16"/>
                <w:szCs w:val="16"/>
              </w:rPr>
              <w:t>OR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C</w:t>
            </w:r>
            <w:r>
              <w:rPr>
                <w:rFonts w:ascii="Times" w:eastAsia="Times" w:hAnsi="Times" w:cs="Times"/>
                <w:sz w:val="16"/>
                <w:szCs w:val="16"/>
              </w:rPr>
              <w:t>OMMITTEE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U</w:t>
            </w:r>
            <w:r>
              <w:rPr>
                <w:rFonts w:ascii="Times" w:eastAsia="Times" w:hAnsi="Times" w:cs="Times"/>
                <w:sz w:val="16"/>
                <w:szCs w:val="16"/>
              </w:rPr>
              <w:t>SE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O</w:t>
            </w:r>
            <w:r>
              <w:rPr>
                <w:rFonts w:ascii="Times" w:eastAsia="Times" w:hAnsi="Times" w:cs="Times"/>
                <w:sz w:val="16"/>
                <w:szCs w:val="16"/>
              </w:rPr>
              <w:t>NLY</w:t>
            </w:r>
          </w:p>
        </w:tc>
      </w:tr>
      <w:tr w:rsidR="00252891">
        <w:tc>
          <w:tcPr>
            <w:tcW w:w="6642" w:type="dxa"/>
            <w:tcBorders>
              <w:right w:val="nil"/>
            </w:tcBorders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N</w:t>
            </w:r>
            <w:r>
              <w:rPr>
                <w:rFonts w:ascii="Times" w:eastAsia="Times" w:hAnsi="Times" w:cs="Times"/>
                <w:sz w:val="16"/>
                <w:szCs w:val="16"/>
              </w:rPr>
              <w:t>AME</w:t>
            </w: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D</w:t>
            </w:r>
            <w:r>
              <w:rPr>
                <w:rFonts w:ascii="Times" w:eastAsia="Times" w:hAnsi="Times" w:cs="Times"/>
                <w:sz w:val="16"/>
                <w:szCs w:val="16"/>
              </w:rPr>
              <w:t>ATE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R</w:t>
            </w:r>
            <w:r>
              <w:rPr>
                <w:rFonts w:ascii="Times" w:eastAsia="Times" w:hAnsi="Times" w:cs="Times"/>
                <w:sz w:val="16"/>
                <w:szCs w:val="16"/>
              </w:rPr>
              <w:t>ECEIVED</w:t>
            </w:r>
          </w:p>
        </w:tc>
      </w:tr>
      <w:tr w:rsidR="00252891">
        <w:tc>
          <w:tcPr>
            <w:tcW w:w="10152" w:type="dxa"/>
            <w:gridSpan w:val="2"/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T</w:t>
            </w:r>
            <w:r>
              <w:rPr>
                <w:rFonts w:ascii="Times" w:eastAsia="Times" w:hAnsi="Times" w:cs="Times"/>
                <w:sz w:val="16"/>
                <w:szCs w:val="16"/>
              </w:rPr>
              <w:t>ENTATIVE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T</w:t>
            </w:r>
            <w:r>
              <w:rPr>
                <w:rFonts w:ascii="Times" w:eastAsia="Times" w:hAnsi="Times" w:cs="Times"/>
                <w:sz w:val="16"/>
                <w:szCs w:val="16"/>
              </w:rPr>
              <w:t>HESIS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T</w:t>
            </w:r>
            <w:r>
              <w:rPr>
                <w:rFonts w:ascii="Times" w:eastAsia="Times" w:hAnsi="Times" w:cs="Times"/>
                <w:sz w:val="16"/>
                <w:szCs w:val="16"/>
              </w:rPr>
              <w:t>ITLE</w:t>
            </w: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</w:tc>
      </w:tr>
      <w:tr w:rsidR="00252891">
        <w:tc>
          <w:tcPr>
            <w:tcW w:w="6642" w:type="dxa"/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M</w:t>
            </w:r>
            <w:r>
              <w:rPr>
                <w:rFonts w:ascii="Times" w:eastAsia="Times" w:hAnsi="Times" w:cs="Times"/>
                <w:sz w:val="16"/>
                <w:szCs w:val="16"/>
              </w:rPr>
              <w:t>ajor Professor</w:t>
            </w: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3510" w:type="dxa"/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D</w:t>
            </w:r>
            <w:r>
              <w:rPr>
                <w:rFonts w:ascii="Times" w:eastAsia="Times" w:hAnsi="Times" w:cs="Times"/>
                <w:sz w:val="16"/>
                <w:szCs w:val="16"/>
              </w:rPr>
              <w:t>epartment</w:t>
            </w:r>
          </w:p>
        </w:tc>
      </w:tr>
      <w:tr w:rsidR="00252891">
        <w:tc>
          <w:tcPr>
            <w:tcW w:w="6642" w:type="dxa"/>
            <w:tcBorders>
              <w:bottom w:val="nil"/>
            </w:tcBorders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Committee Members</w:t>
            </w: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3510" w:type="dxa"/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Department</w:t>
            </w:r>
          </w:p>
        </w:tc>
      </w:tr>
      <w:tr w:rsidR="00252891"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Previous Master’s Grant Awards (title, date and amount)</w:t>
            </w: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nil"/>
            </w:tcBorders>
          </w:tcPr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</w:tc>
      </w:tr>
      <w:tr w:rsidR="00252891">
        <w:tc>
          <w:tcPr>
            <w:tcW w:w="6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Other Sources of funding for this research (title, date and amount)</w:t>
            </w: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nil"/>
              <w:bottom w:val="nil"/>
            </w:tcBorders>
          </w:tcPr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</w:tc>
      </w:tr>
      <w:tr w:rsidR="00252891">
        <w:tc>
          <w:tcPr>
            <w:tcW w:w="6642" w:type="dxa"/>
            <w:tcBorders>
              <w:top w:val="nil"/>
              <w:right w:val="nil"/>
            </w:tcBorders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Signature of Major Professor</w:t>
            </w: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12" w:space="0" w:color="000000"/>
            </w:tcBorders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Date</w:t>
            </w:r>
          </w:p>
        </w:tc>
      </w:tr>
      <w:tr w:rsidR="00252891">
        <w:tc>
          <w:tcPr>
            <w:tcW w:w="6642" w:type="dxa"/>
            <w:tcBorders>
              <w:right w:val="nil"/>
            </w:tcBorders>
          </w:tcPr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HSU ID # _________________________________</w:t>
            </w: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Date of First Enrollment _____________________</w:t>
            </w: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Tentative Date for Award of Master’s Degree ___________________</w:t>
            </w:r>
          </w:p>
          <w:p w:rsidR="00252891" w:rsidRDefault="00252891">
            <w:pPr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891" w:rsidRDefault="0094464C">
            <w:pPr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A</w:t>
            </w:r>
            <w:r>
              <w:rPr>
                <w:rFonts w:ascii="Times" w:eastAsia="Times" w:hAnsi="Times" w:cs="Times"/>
                <w:sz w:val="16"/>
                <w:szCs w:val="16"/>
              </w:rPr>
              <w:t>MOUNT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R</w:t>
            </w:r>
            <w:r>
              <w:rPr>
                <w:rFonts w:ascii="Times" w:eastAsia="Times" w:hAnsi="Times" w:cs="Times"/>
                <w:sz w:val="16"/>
                <w:szCs w:val="16"/>
              </w:rPr>
              <w:t>EQUESTED</w:t>
            </w:r>
          </w:p>
        </w:tc>
      </w:tr>
    </w:tbl>
    <w:p w:rsidR="00252891" w:rsidRDefault="00252891">
      <w:pPr>
        <w:jc w:val="center"/>
        <w:rPr>
          <w:rFonts w:ascii="Times" w:eastAsia="Times" w:hAnsi="Times" w:cs="Times"/>
          <w:sz w:val="18"/>
          <w:szCs w:val="18"/>
        </w:rPr>
      </w:pPr>
    </w:p>
    <w:p w:rsidR="00252891" w:rsidRDefault="00252891">
      <w:pPr>
        <w:jc w:val="center"/>
        <w:rPr>
          <w:rFonts w:ascii="Times" w:eastAsia="Times" w:hAnsi="Times" w:cs="Times"/>
          <w:sz w:val="18"/>
          <w:szCs w:val="18"/>
        </w:rPr>
      </w:pPr>
    </w:p>
    <w:p w:rsidR="00252891" w:rsidRDefault="00252891">
      <w:pPr>
        <w:spacing w:line="480" w:lineRule="auto"/>
      </w:pPr>
    </w:p>
    <w:sectPr w:rsidR="00252891">
      <w:pgSz w:w="12240" w:h="15840"/>
      <w:pgMar w:top="1008" w:right="1296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47784"/>
    <w:multiLevelType w:val="multilevel"/>
    <w:tmpl w:val="83DE80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43B5240"/>
    <w:multiLevelType w:val="multilevel"/>
    <w:tmpl w:val="58AC4C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891"/>
    <w:rsid w:val="00252891"/>
    <w:rsid w:val="007964CD"/>
    <w:rsid w:val="009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AEAA1-C48D-4D25-9A27-D34C127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imes" w:hAnsi="Times"/>
      <w:b/>
      <w:sz w:val="28"/>
    </w:rPr>
  </w:style>
  <w:style w:type="paragraph" w:styleId="BodyText">
    <w:name w:val="Body Text"/>
    <w:basedOn w:val="Normal"/>
    <w:rPr>
      <w:rFonts w:ascii="Times" w:hAnsi="Times"/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BF5D9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866pQe11JT3NY2d6t+sOtklY7A==">AMUW2mVGZlxz3spy6G9xuEd0h1PqTDz30Yz5v//PyfFHoF9bG9M50xRRm7c7f3C1JgyQP17+fyZLnt84fIRsu2ndZfwUujrxamj6y0GM8WAqqzwuKPM8eFyO+WuAGk4npzTwWo23nm79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C. Sillett</dc:creator>
  <cp:lastModifiedBy>Amelia M Wright</cp:lastModifiedBy>
  <cp:revision>2</cp:revision>
  <dcterms:created xsi:type="dcterms:W3CDTF">2022-11-30T21:24:00Z</dcterms:created>
  <dcterms:modified xsi:type="dcterms:W3CDTF">2022-11-30T21:24:00Z</dcterms:modified>
</cp:coreProperties>
</file>